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A1" w:rsidRPr="00C66E9D" w:rsidRDefault="00C76AA1" w:rsidP="00C76AA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6E9D">
        <w:rPr>
          <w:rFonts w:ascii="Times New Roman" w:hAnsi="Times New Roman"/>
          <w:b/>
          <w:sz w:val="28"/>
          <w:szCs w:val="28"/>
        </w:rPr>
        <w:t xml:space="preserve">Перечень нормативных правовых актов, регулирующих вопросы прохождения муниципальной службы    </w:t>
      </w:r>
    </w:p>
    <w:p w:rsidR="00C76AA1" w:rsidRPr="00C66E9D" w:rsidRDefault="00C76AA1" w:rsidP="00C76AA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66E9D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C66E9D">
        <w:rPr>
          <w:rFonts w:ascii="Times New Roman" w:hAnsi="Times New Roman"/>
          <w:b/>
          <w:sz w:val="28"/>
          <w:szCs w:val="28"/>
        </w:rPr>
        <w:t>1. Нормативные правовые акты Ро</w:t>
      </w:r>
      <w:r w:rsidRPr="00C66E9D">
        <w:rPr>
          <w:rFonts w:ascii="Times New Roman" w:hAnsi="Times New Roman"/>
          <w:b/>
          <w:sz w:val="28"/>
          <w:szCs w:val="28"/>
        </w:rPr>
        <w:t>с</w:t>
      </w:r>
      <w:r w:rsidRPr="00C66E9D">
        <w:rPr>
          <w:rFonts w:ascii="Times New Roman" w:hAnsi="Times New Roman"/>
          <w:b/>
          <w:sz w:val="28"/>
          <w:szCs w:val="28"/>
        </w:rPr>
        <w:t>сийской Федерации</w:t>
      </w:r>
    </w:p>
    <w:tbl>
      <w:tblPr>
        <w:tblW w:w="16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12053"/>
        <w:gridCol w:w="3300"/>
      </w:tblGrid>
      <w:tr w:rsidR="00C76AA1" w:rsidRPr="00C66E9D" w:rsidTr="00476DBE">
        <w:trPr>
          <w:trHeight w:val="28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Дата принятия</w:t>
            </w:r>
          </w:p>
        </w:tc>
      </w:tr>
      <w:tr w:rsidR="00C76AA1" w:rsidRPr="00C66E9D" w:rsidTr="00476DBE">
        <w:trPr>
          <w:trHeight w:val="2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Конституция Российской Федерации</w:t>
            </w:r>
          </w:p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от 12.12.1993</w:t>
            </w:r>
          </w:p>
        </w:tc>
      </w:tr>
      <w:tr w:rsidR="00C76AA1" w:rsidRPr="00C66E9D" w:rsidTr="00476DBE">
        <w:trPr>
          <w:trHeight w:val="7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Гражданский кодекс Российской Федерации </w:t>
            </w: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>(ст. 575 – Запрещение дарения, глава 53 – Довер</w:t>
            </w: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>тельное управл</w:t>
            </w: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>ние имуществом, в отношении руководителя местной администрации)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№ 51-ФЗ от 30.11.1994</w:t>
            </w:r>
          </w:p>
          <w:p w:rsidR="00C76AA1" w:rsidRPr="00863DF0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3DF0">
              <w:rPr>
                <w:rFonts w:ascii="Times New Roman" w:hAnsi="Times New Roman"/>
                <w:i/>
                <w:sz w:val="24"/>
                <w:szCs w:val="24"/>
              </w:rPr>
              <w:t>( в ред. Федерального                    з</w:t>
            </w:r>
            <w:r w:rsidRPr="00863DF0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863DF0">
              <w:rPr>
                <w:rFonts w:ascii="Times New Roman" w:hAnsi="Times New Roman"/>
                <w:i/>
                <w:sz w:val="24"/>
                <w:szCs w:val="24"/>
              </w:rPr>
              <w:t>кона № 4-ФЗ                                  от  07.02.2011)</w:t>
            </w:r>
          </w:p>
        </w:tc>
      </w:tr>
      <w:tr w:rsidR="00C76AA1" w:rsidRPr="00C66E9D" w:rsidTr="00476DBE">
        <w:trPr>
          <w:trHeight w:val="2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Европейская хартия местного самоуправления</w:t>
            </w:r>
          </w:p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>от 15.10.1985</w:t>
            </w:r>
          </w:p>
        </w:tc>
      </w:tr>
      <w:tr w:rsidR="00C76AA1" w:rsidRPr="00C66E9D" w:rsidTr="00476DBE">
        <w:trPr>
          <w:trHeight w:val="2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Федеральный закон 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«О муниципальной слу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ж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 в Российской Федерации»</w:t>
            </w:r>
          </w:p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№25-ФЗ от 02.03.2007 </w:t>
            </w:r>
          </w:p>
        </w:tc>
      </w:tr>
      <w:tr w:rsidR="00C76AA1" w:rsidRPr="00C66E9D" w:rsidTr="00476DBE">
        <w:trPr>
          <w:trHeight w:val="2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Федеральный закон 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 противодействии корру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ции»</w:t>
            </w:r>
            <w:r w:rsidRPr="00C66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№ 273-ФЗ от 25.12.2008</w:t>
            </w:r>
          </w:p>
        </w:tc>
      </w:tr>
      <w:tr w:rsidR="00C76AA1" w:rsidRPr="00C66E9D" w:rsidTr="00476DBE">
        <w:trPr>
          <w:trHeight w:val="8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Федеральный закон 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«О государственном пенсионном обеспечении в Российской Федер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ции»</w:t>
            </w: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166-ФЗ от 15.12.2001 </w:t>
            </w:r>
            <w:r w:rsidRPr="00863DF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863DF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ред.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от 28.12.2010 </w:t>
            </w:r>
          </w:p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№ </w:t>
            </w:r>
            <w:r w:rsidRPr="00863DF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404-ФЗ)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Федеральный закон 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«Об общих принципах организации местного самоуправления в Росси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й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ской Федер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ции»</w:t>
            </w: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№131-Ф3 от 06.10.2003 </w:t>
            </w:r>
            <w:r w:rsidRPr="00C66E9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(в ред. от 29.12.2010 № 442-ФЗ) </w:t>
            </w: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Федеральный закон 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«О государственной гражданской службе Российской Федер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ции»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>№ 79-ФЗ от 27.07.2004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Федеральный закон 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«О государственной регистрации уставов муниципальных обр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зований»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>№ 97-ФЗ от 21.07.2005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Федеральный закон 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«Об информации, информационных технологиях и о защите информ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ции»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>№ 149-ФЗ от 27.07.2006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Федеральный закон 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«О персональных данных»</w:t>
            </w:r>
          </w:p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>№ 152-ФЗ от 27.07.2006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Федеральный закон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троля»</w:t>
            </w:r>
          </w:p>
          <w:p w:rsidR="00C76AA1" w:rsidRPr="00C66E9D" w:rsidRDefault="00C76AA1" w:rsidP="0047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№ 294-ФЗ от 26.12.2008 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Федеральный закон 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«Об обеспечении доступа к информации о деятельности государственных органов и о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ганов местного самоуправления»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№ 8-ФЗ от 09.02.2009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Федеральный закон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«Об организации предоставления государственных и муниципальных услуг»</w:t>
            </w:r>
          </w:p>
          <w:p w:rsidR="00C76AA1" w:rsidRPr="00C66E9D" w:rsidRDefault="00C76AA1" w:rsidP="0047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№ 210-ФЗ  от 27.07.2010 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УКАЗ Президента Российской Федерации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«Об утверждении основных положений госуда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ственной  политики в области развития местного самоуправления в Российской Федер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ции»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№ 1370  от 15.10.1999</w:t>
            </w:r>
          </w:p>
        </w:tc>
      </w:tr>
      <w:tr w:rsidR="00C76AA1" w:rsidRPr="00C66E9D" w:rsidTr="00476DBE">
        <w:trPr>
          <w:trHeight w:val="49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УКАЗ Президента Российской Федерации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 совете при Президенте РФ по развитию местного самоуправл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ния»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№ 1451 от 02.11.2007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УКАЗ Президента Р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C66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«Об исчислении стажа государственной гражданской службы Росси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ской Федерации для установления государственным гражданским служащим Росси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ской Федерации ежемесячной надбавки к должностному окладу за выслугу лет на государстве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ной гражданской службе Российской Федерации, определения продолжительности ежего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ного дополнительного оплачиваемого отпуска за выслугу лет и размера поощрений за бе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упречную и эффективную государственную гражданскую службу Российской Федер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ции»</w:t>
            </w:r>
          </w:p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№ 1532 от 19.11.2007 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Указ Президента Российской Федерации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 федеральной программе «Реформирование и ра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витие системы государственной службы Российской Ф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дерации (2009-2013 годы)»</w:t>
            </w:r>
          </w:p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№ 261 от 10.03.2009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УКАЗ Президента Российской Федерации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«Об утверждении перечня должностей федеральной государстве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ной службы, при</w:t>
            </w:r>
            <w:r w:rsidRPr="00C66E9D">
              <w:rPr>
                <w:b/>
                <w:sz w:val="28"/>
                <w:szCs w:val="28"/>
              </w:rPr>
              <w:t xml:space="preserve">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назначении на которые граждане и при замещении которых федеральные государстве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ные служащие обязаны представлять сведения о своих доходах, об имуществе и обязательствах имущ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 xml:space="preserve">ственного характера, а также сведения о доходах, об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имуществе и обязательствах имущественного характера своих супруги (супруга) и несове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шенн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летних детей</w:t>
            </w:r>
            <w:r w:rsidRPr="00C66E9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lastRenderedPageBreak/>
              <w:t>№ 557 от 18.05.2009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УКАЗ Президента Российской Федерации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 предоставлении гражданами, претендующими на замещение должностей федеральной государственной службы, и федеральными госуда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ственными служащими сведений об имуществе и обязательствах имущественного характ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ра»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№ 559 от 18.05.2009</w:t>
            </w:r>
          </w:p>
        </w:tc>
      </w:tr>
      <w:tr w:rsidR="00C76AA1" w:rsidRPr="00C66E9D" w:rsidTr="00476DBE">
        <w:trPr>
          <w:trHeight w:val="11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УКАЗ Президента Российской Федерации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 проверке достоверности и полноты сведений, представляемых гражданами, претендующими на замещение должностей федеральной гос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дарственной службы, и федеральными  государственными служащими,</w:t>
            </w:r>
            <w:r w:rsidRPr="00C66E9D">
              <w:rPr>
                <w:b/>
                <w:sz w:val="28"/>
                <w:szCs w:val="28"/>
              </w:rPr>
              <w:t xml:space="preserve">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и соблюдения фед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ральными государственными служащими требований к служебному п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ведению»</w:t>
            </w:r>
          </w:p>
          <w:p w:rsidR="00C76AA1" w:rsidRPr="00C66E9D" w:rsidRDefault="00C76AA1" w:rsidP="00476DBE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6E9D">
              <w:rPr>
                <w:rFonts w:ascii="Times New Roman" w:hAnsi="Times New Roman"/>
                <w:iCs/>
                <w:sz w:val="28"/>
                <w:szCs w:val="28"/>
              </w:rPr>
              <w:t>№ 1065 от 21.09.2009</w:t>
            </w:r>
            <w:r w:rsidRPr="00C66E9D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C76AA1" w:rsidRPr="00C66E9D" w:rsidTr="00476DBE">
        <w:trPr>
          <w:trHeight w:val="123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7325FD" w:rsidRDefault="00C76AA1" w:rsidP="00476DBE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УКАЗ Президента Российской Федерации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 комиссиях по соблюдению требований к служе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ному поведению федеральных государственных служащих и урегулированию конфликта интересов»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25FD">
              <w:rPr>
                <w:rFonts w:ascii="Times New Roman" w:hAnsi="Times New Roman"/>
                <w:sz w:val="28"/>
                <w:szCs w:val="28"/>
              </w:rPr>
              <w:t>(вместе с "Положением о комиссиях по соблюдению требований к служебному пов</w:t>
            </w:r>
            <w:r w:rsidRPr="007325FD">
              <w:rPr>
                <w:rFonts w:ascii="Times New Roman" w:hAnsi="Times New Roman"/>
                <w:sz w:val="28"/>
                <w:szCs w:val="28"/>
              </w:rPr>
              <w:t>е</w:t>
            </w:r>
            <w:r w:rsidRPr="007325FD">
              <w:rPr>
                <w:rFonts w:ascii="Times New Roman" w:hAnsi="Times New Roman"/>
                <w:sz w:val="28"/>
                <w:szCs w:val="28"/>
              </w:rPr>
              <w:t>дению федеральных государственных служащих и урегулированию конфликта интер</w:t>
            </w:r>
            <w:r w:rsidRPr="007325FD">
              <w:rPr>
                <w:rFonts w:ascii="Times New Roman" w:hAnsi="Times New Roman"/>
                <w:sz w:val="28"/>
                <w:szCs w:val="28"/>
              </w:rPr>
              <w:t>е</w:t>
            </w:r>
            <w:r w:rsidRPr="007325FD">
              <w:rPr>
                <w:rFonts w:ascii="Times New Roman" w:hAnsi="Times New Roman"/>
                <w:sz w:val="28"/>
                <w:szCs w:val="28"/>
              </w:rPr>
              <w:t>сов")</w:t>
            </w:r>
          </w:p>
          <w:p w:rsidR="00C76AA1" w:rsidRPr="00C66E9D" w:rsidRDefault="00C76AA1" w:rsidP="00476DBE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№ 821 от 01.07.2010 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Указ Президента Российской Федерации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 мерах по реализации отдельных положений фед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рального з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кона «О противодействии коррупции»»</w:t>
            </w:r>
          </w:p>
          <w:p w:rsidR="00C76AA1" w:rsidRPr="00C66E9D" w:rsidRDefault="00C76AA1" w:rsidP="00476D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№ 925  от 21.07.2010</w:t>
            </w:r>
          </w:p>
        </w:tc>
      </w:tr>
      <w:tr w:rsidR="00C76AA1" w:rsidRPr="00C66E9D" w:rsidTr="00476DBE">
        <w:trPr>
          <w:trHeight w:val="35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Указ Президента Российской Федерации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 перечне должностей, периоды службы (работы) в которых включаю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ся в стаж государственной гражданской службы для назначения пенсии за выслугу лет федеральных государственных гражданских служ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щих»</w:t>
            </w:r>
          </w:p>
          <w:p w:rsidR="00C76AA1" w:rsidRPr="00C66E9D" w:rsidRDefault="00C76AA1" w:rsidP="00476D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№ 1141 от 20.09.2010 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</w:t>
            </w:r>
            <w:r w:rsidRPr="00C66E9D">
              <w:rPr>
                <w:rFonts w:ascii="Times New Roman" w:hAnsi="Times New Roman"/>
                <w:sz w:val="28"/>
                <w:szCs w:val="28"/>
              </w:rPr>
              <w:t>е</w:t>
            </w:r>
            <w:r w:rsidRPr="00C66E9D">
              <w:rPr>
                <w:rFonts w:ascii="Times New Roman" w:hAnsi="Times New Roman"/>
                <w:sz w:val="28"/>
                <w:szCs w:val="28"/>
              </w:rPr>
              <w:t xml:space="preserve">дерации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 трудовых книжках»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№ 225 от 16.04.2003</w:t>
            </w:r>
            <w:r w:rsidRPr="00C66E9D">
              <w:rPr>
                <w:sz w:val="28"/>
                <w:szCs w:val="28"/>
              </w:rPr>
              <w:t xml:space="preserve"> 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 квалификационных требованиях, предъявляемых к р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ководителю финансового органа субъекта Российской Федерации и к руководителю финансового органа мес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ной администрации»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№ 608 от 06.11.2004  </w:t>
            </w:r>
          </w:p>
        </w:tc>
      </w:tr>
      <w:tr w:rsidR="00C76AA1" w:rsidRPr="00C66E9D" w:rsidTr="00476DBE">
        <w:trPr>
          <w:trHeight w:val="5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«Об уполномоченном федеральном о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гане исполнительной власти по утверждению границ муниципальных обр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зований»</w:t>
            </w:r>
          </w:p>
          <w:p w:rsidR="00C76AA1" w:rsidRPr="00C66E9D" w:rsidRDefault="00C76AA1" w:rsidP="00476D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№ 814 от 20.12.2004</w:t>
            </w:r>
          </w:p>
        </w:tc>
      </w:tr>
      <w:tr w:rsidR="00C76AA1" w:rsidRPr="00C66E9D" w:rsidTr="00476DBE">
        <w:trPr>
          <w:trHeight w:val="57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«Об утверждении перечня категорий государственных и муниципальных служащих подлежащих государстве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ной защите»</w:t>
            </w:r>
          </w:p>
          <w:p w:rsidR="00C76AA1" w:rsidRPr="00C66E9D" w:rsidRDefault="00C76AA1" w:rsidP="00476D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>№ 900 от 31.12.2004</w:t>
            </w:r>
          </w:p>
        </w:tc>
      </w:tr>
      <w:tr w:rsidR="00C76AA1" w:rsidRPr="00C66E9D" w:rsidTr="00476DBE">
        <w:trPr>
          <w:trHeight w:val="78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«Об утверждении правил составления передаточного (разделительного) акта по имущественным обязательствам органов местного сам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управления»</w:t>
            </w:r>
          </w:p>
          <w:p w:rsidR="00C76AA1" w:rsidRPr="00C66E9D" w:rsidRDefault="00C76AA1" w:rsidP="00476D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>№ 903 от 31.12.2004</w:t>
            </w:r>
          </w:p>
        </w:tc>
      </w:tr>
      <w:tr w:rsidR="00C76AA1" w:rsidRPr="00C66E9D" w:rsidTr="00476DBE">
        <w:trPr>
          <w:trHeight w:val="60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«О ведении государственного реестра муниципальных о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</w:t>
            </w:r>
            <w:r w:rsidRPr="00C66E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разований Российской Федерации»</w:t>
            </w:r>
          </w:p>
          <w:p w:rsidR="00C76AA1" w:rsidRPr="00C66E9D" w:rsidRDefault="00C76AA1" w:rsidP="00476D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№ 350 от 01.06.2005</w:t>
            </w:r>
          </w:p>
        </w:tc>
      </w:tr>
      <w:tr w:rsidR="00C76AA1" w:rsidRPr="00C66E9D" w:rsidTr="00476DBE">
        <w:trPr>
          <w:trHeight w:val="158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spacing w:after="0"/>
              <w:rPr>
                <w:rStyle w:val="FontStyle110"/>
                <w:b/>
                <w:sz w:val="28"/>
                <w:szCs w:val="28"/>
              </w:rPr>
            </w:pPr>
            <w:r w:rsidRPr="00C66E9D">
              <w:rPr>
                <w:rStyle w:val="FontStyle110"/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Pr="00C66E9D">
              <w:rPr>
                <w:rStyle w:val="FontStyle110"/>
                <w:b/>
                <w:sz w:val="28"/>
                <w:szCs w:val="28"/>
              </w:rPr>
              <w:t>«О порядке сообщения работодателем при заключении трудового договора с гражданином, замещающим должности госуда</w:t>
            </w:r>
            <w:r w:rsidRPr="00C66E9D">
              <w:rPr>
                <w:rStyle w:val="FontStyle110"/>
                <w:b/>
                <w:sz w:val="28"/>
                <w:szCs w:val="28"/>
              </w:rPr>
              <w:t>р</w:t>
            </w:r>
            <w:r w:rsidRPr="00C66E9D">
              <w:rPr>
                <w:rStyle w:val="FontStyle110"/>
                <w:b/>
                <w:sz w:val="28"/>
                <w:szCs w:val="28"/>
              </w:rPr>
              <w:t>ственной 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</w:t>
            </w:r>
            <w:r w:rsidRPr="00C66E9D">
              <w:rPr>
                <w:rStyle w:val="FontStyle110"/>
                <w:b/>
                <w:sz w:val="28"/>
                <w:szCs w:val="28"/>
              </w:rPr>
              <w:t>у</w:t>
            </w:r>
            <w:r w:rsidRPr="00C66E9D">
              <w:rPr>
                <w:rStyle w:val="FontStyle110"/>
                <w:b/>
                <w:sz w:val="28"/>
                <w:szCs w:val="28"/>
              </w:rPr>
              <w:t>дарственной или муниципальной службы о заключении такого договора представителю нанимателя (работодателя) государственного или муниципального служащего по последн</w:t>
            </w:r>
            <w:r w:rsidRPr="00C66E9D">
              <w:rPr>
                <w:rStyle w:val="FontStyle110"/>
                <w:b/>
                <w:sz w:val="28"/>
                <w:szCs w:val="28"/>
              </w:rPr>
              <w:t>е</w:t>
            </w:r>
            <w:r w:rsidRPr="00C66E9D">
              <w:rPr>
                <w:rStyle w:val="FontStyle110"/>
                <w:b/>
                <w:sz w:val="28"/>
                <w:szCs w:val="28"/>
              </w:rPr>
              <w:t>му месту его слу</w:t>
            </w:r>
            <w:r w:rsidRPr="00C66E9D">
              <w:rPr>
                <w:rStyle w:val="FontStyle110"/>
                <w:b/>
                <w:sz w:val="28"/>
                <w:szCs w:val="28"/>
              </w:rPr>
              <w:t>ж</w:t>
            </w:r>
            <w:r w:rsidRPr="00C66E9D">
              <w:rPr>
                <w:rStyle w:val="FontStyle110"/>
                <w:b/>
                <w:sz w:val="28"/>
                <w:szCs w:val="28"/>
              </w:rPr>
              <w:t>бы»</w:t>
            </w:r>
          </w:p>
          <w:p w:rsidR="00C76AA1" w:rsidRPr="00C66E9D" w:rsidRDefault="00C76AA1" w:rsidP="00476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Style w:val="FontStyle110"/>
                <w:sz w:val="28"/>
                <w:szCs w:val="28"/>
              </w:rPr>
              <w:t xml:space="preserve">№700 от 08.09.2010 </w:t>
            </w:r>
          </w:p>
        </w:tc>
      </w:tr>
      <w:tr w:rsidR="00C76AA1" w:rsidRPr="00C66E9D" w:rsidTr="00476DBE">
        <w:trPr>
          <w:trHeight w:val="72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Style w:val="FontStyle110"/>
                <w:sz w:val="28"/>
                <w:szCs w:val="28"/>
              </w:rPr>
              <w:t xml:space="preserve">Распоряжение Правительства Российской Федерации </w:t>
            </w:r>
            <w:r w:rsidRPr="00C66E9D">
              <w:rPr>
                <w:rStyle w:val="FontStyle110"/>
                <w:b/>
                <w:sz w:val="28"/>
                <w:szCs w:val="28"/>
              </w:rPr>
              <w:t>«Об утверждении формы анкеты, пре</w:t>
            </w:r>
            <w:r w:rsidRPr="00C66E9D">
              <w:rPr>
                <w:rStyle w:val="FontStyle110"/>
                <w:b/>
                <w:sz w:val="28"/>
                <w:szCs w:val="28"/>
              </w:rPr>
              <w:t>д</w:t>
            </w:r>
            <w:r w:rsidRPr="00C66E9D">
              <w:rPr>
                <w:rStyle w:val="FontStyle110"/>
                <w:b/>
                <w:sz w:val="28"/>
                <w:szCs w:val="28"/>
              </w:rPr>
              <w:t>ставляемой гражданином Российской Федерации, поступающим на государственную гра</w:t>
            </w:r>
            <w:r w:rsidRPr="00C66E9D">
              <w:rPr>
                <w:rStyle w:val="FontStyle110"/>
                <w:b/>
                <w:sz w:val="28"/>
                <w:szCs w:val="28"/>
              </w:rPr>
              <w:t>ж</w:t>
            </w:r>
            <w:r w:rsidRPr="00C66E9D">
              <w:rPr>
                <w:rStyle w:val="FontStyle110"/>
                <w:b/>
                <w:sz w:val="28"/>
                <w:szCs w:val="28"/>
              </w:rPr>
              <w:t>данскую службу Российской Федерации или на муниципальную службу в Российской Фед</w:t>
            </w:r>
            <w:r w:rsidRPr="00C66E9D">
              <w:rPr>
                <w:rStyle w:val="FontStyle110"/>
                <w:b/>
                <w:sz w:val="28"/>
                <w:szCs w:val="28"/>
              </w:rPr>
              <w:t>е</w:t>
            </w:r>
            <w:r w:rsidRPr="00C66E9D">
              <w:rPr>
                <w:rStyle w:val="FontStyle110"/>
                <w:b/>
                <w:sz w:val="28"/>
                <w:szCs w:val="28"/>
              </w:rPr>
              <w:t>рации»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Style w:val="FontStyle110"/>
                <w:sz w:val="28"/>
                <w:szCs w:val="28"/>
              </w:rPr>
              <w:t>№ 667-р от 26.05.2005              (ред. от 16.10. 2007 г.)</w:t>
            </w:r>
          </w:p>
        </w:tc>
      </w:tr>
      <w:tr w:rsidR="00C76AA1" w:rsidRPr="00C66E9D" w:rsidTr="00476DBE">
        <w:trPr>
          <w:trHeight w:val="5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Приказ Минздравсоцразвития Российской Федерации 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«Об утверждении Порядка прохождения диспансериз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ции государственными гражданскими служащими Российской Федерации и муниципальными служащими, перечня заболеваний, препятствующих поступлению на го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ударственную гражданскую службу Российской Федерации и муниципальную службу или ее прохождению, а также формы заключения медицинского учрежд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ния»</w:t>
            </w:r>
          </w:p>
          <w:p w:rsidR="00C76AA1" w:rsidRPr="00C66E9D" w:rsidRDefault="00C76AA1" w:rsidP="00476DBE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11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Style w:val="FontStyle110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№ 984н  от 14.12.2009 </w:t>
            </w:r>
          </w:p>
        </w:tc>
      </w:tr>
      <w:tr w:rsidR="00C76AA1" w:rsidRPr="00C66E9D" w:rsidTr="00476DBE">
        <w:trPr>
          <w:trHeight w:val="5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Приказ Минкультуры Российской Федерации «Об утверждении «Перечня типовых упра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ленческих архи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ных документов, образующихся в процессе деятельности государственных органов, органов местного самоуправления и организаций, с указанием сроков хр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нения»</w:t>
            </w:r>
          </w:p>
          <w:p w:rsidR="00C76AA1" w:rsidRPr="00C66E9D" w:rsidRDefault="00C76AA1" w:rsidP="00476D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 xml:space="preserve">№ 558 от 25.08.2010 </w:t>
            </w:r>
          </w:p>
        </w:tc>
      </w:tr>
      <w:tr w:rsidR="00C76AA1" w:rsidRPr="00C66E9D" w:rsidTr="00476DBE">
        <w:trPr>
          <w:trHeight w:val="35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Default="00C76AA1" w:rsidP="00476D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Приказ Министерства юстиции Российской Федерации «Об утверждении инструкции о п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рядке совершения нот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риальных действий главами местных администраций поселений и специально уполномоченными должностными лицами местного самоуправления посел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C66E9D">
              <w:rPr>
                <w:rFonts w:ascii="Times New Roman" w:hAnsi="Times New Roman"/>
                <w:b/>
                <w:sz w:val="28"/>
                <w:szCs w:val="28"/>
              </w:rPr>
              <w:t>ний»</w:t>
            </w:r>
          </w:p>
          <w:p w:rsidR="00C76AA1" w:rsidRPr="00C66E9D" w:rsidRDefault="00C76AA1" w:rsidP="00476D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1" w:rsidRPr="00C66E9D" w:rsidRDefault="00C76AA1" w:rsidP="0047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9D">
              <w:rPr>
                <w:rFonts w:ascii="Times New Roman" w:hAnsi="Times New Roman"/>
                <w:sz w:val="28"/>
                <w:szCs w:val="28"/>
              </w:rPr>
              <w:t>№ 256 от 27.12.2007</w:t>
            </w:r>
          </w:p>
        </w:tc>
      </w:tr>
    </w:tbl>
    <w:p w:rsidR="00C76AA1" w:rsidRPr="00C66E9D" w:rsidRDefault="00C76AA1" w:rsidP="00C76AA1">
      <w:pPr>
        <w:spacing w:after="0"/>
        <w:rPr>
          <w:rFonts w:ascii="Times New Roman" w:hAnsi="Times New Roman"/>
          <w:sz w:val="28"/>
          <w:szCs w:val="28"/>
        </w:rPr>
      </w:pPr>
    </w:p>
    <w:p w:rsidR="00D412F0" w:rsidRDefault="00D412F0">
      <w:bookmarkStart w:id="0" w:name="_GoBack"/>
      <w:bookmarkEnd w:id="0"/>
    </w:p>
    <w:sectPr w:rsidR="00D412F0" w:rsidSect="00803418">
      <w:footerReference w:type="default" r:id="rId4"/>
      <w:pgSz w:w="16838" w:h="11906" w:orient="landscape"/>
      <w:pgMar w:top="113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418" w:rsidRDefault="00C76AA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BB"/>
    <w:rsid w:val="003F04BB"/>
    <w:rsid w:val="00C76AA1"/>
    <w:rsid w:val="00D4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57531-6E67-46B6-94A6-ADBA493C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0">
    <w:name w:val="Font Style110"/>
    <w:rsid w:val="00C76AA1"/>
    <w:rPr>
      <w:rFonts w:ascii="Times New Roman" w:hAnsi="Times New Roman" w:cs="Times New Roman"/>
      <w:sz w:val="22"/>
      <w:szCs w:val="22"/>
    </w:rPr>
  </w:style>
  <w:style w:type="paragraph" w:styleId="a3">
    <w:name w:val="footer"/>
    <w:basedOn w:val="a"/>
    <w:link w:val="a4"/>
    <w:uiPriority w:val="99"/>
    <w:rsid w:val="00C76A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76AA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2016-11-25T09:21:00Z</dcterms:created>
  <dcterms:modified xsi:type="dcterms:W3CDTF">2016-11-25T09:21:00Z</dcterms:modified>
</cp:coreProperties>
</file>